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F04D05">
        <w:rPr>
          <w:rFonts w:ascii="Times New Roman" w:eastAsia="MS Mincho" w:hAnsi="Times New Roman"/>
          <w:b/>
          <w:sz w:val="24"/>
          <w:szCs w:val="24"/>
        </w:rPr>
        <w:t>198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147DE5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F04D05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25 февраля 2025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5411">
        <w:rPr>
          <w:rFonts w:ascii="Times New Roman" w:eastAsia="MS Mincho" w:hAnsi="Times New Roman"/>
          <w:sz w:val="24"/>
          <w:szCs w:val="24"/>
        </w:rPr>
        <w:t xml:space="preserve">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2F457B" w:rsidRPr="00430EB9" w:rsidP="00285F86">
      <w:pPr>
        <w:ind w:firstLine="708"/>
        <w:jc w:val="both"/>
        <w:rPr>
          <w:rFonts w:eastAsia="MS Mincho"/>
        </w:rPr>
      </w:pPr>
      <w:r w:rsidRPr="000F7CFE">
        <w:rPr>
          <w:rFonts w:eastAsia="MS Mincho"/>
        </w:rPr>
        <w:t>Мировой судья судебного участка № 2 Пыть-Яхского судебного района Ханты-Ман</w:t>
      </w:r>
      <w:r w:rsidRPr="000F7CFE" w:rsidR="004E4733">
        <w:rPr>
          <w:rFonts w:eastAsia="MS Mincho"/>
        </w:rPr>
        <w:t>сийского автономного округа-Югры</w:t>
      </w:r>
      <w:r w:rsidRPr="000F7CFE">
        <w:rPr>
          <w:rFonts w:eastAsia="MS Mincho"/>
        </w:rPr>
        <w:t xml:space="preserve"> Клочков А</w:t>
      </w:r>
      <w:r w:rsidRPr="000F7CFE" w:rsidR="00065532">
        <w:rPr>
          <w:rFonts w:eastAsia="MS Mincho"/>
        </w:rPr>
        <w:t>ндрей Александрович</w:t>
      </w:r>
      <w:r w:rsidRPr="000F7CFE" w:rsidR="007D1FFB">
        <w:rPr>
          <w:rFonts w:eastAsia="MS Mincho"/>
        </w:rPr>
        <w:t>, рассмотрев по адресу: 628380</w:t>
      </w:r>
      <w:r w:rsidRPr="000F7CFE">
        <w:rPr>
          <w:rFonts w:eastAsia="MS Mincho"/>
        </w:rPr>
        <w:t>, ХМАО-</w:t>
      </w:r>
      <w:r w:rsidRPr="000F7CFE">
        <w:rPr>
          <w:rFonts w:eastAsia="MS Mincho"/>
        </w:rPr>
        <w:t>Югра,  г.</w:t>
      </w:r>
      <w:r w:rsidRPr="000F7CFE">
        <w:rPr>
          <w:rFonts w:eastAsia="MS Mincho"/>
        </w:rPr>
        <w:t xml:space="preserve"> Пыть-Ях, </w:t>
      </w:r>
      <w:r w:rsidRPr="000F7CFE" w:rsidR="007D1FFB">
        <w:rPr>
          <w:rFonts w:eastAsia="MS Mincho"/>
        </w:rPr>
        <w:t>2 мкр., д. 4</w:t>
      </w:r>
      <w:r w:rsidRPr="000F7CFE">
        <w:rPr>
          <w:rFonts w:eastAsia="MS Mincho"/>
        </w:rPr>
        <w:t xml:space="preserve">, </w:t>
      </w:r>
      <w:r w:rsidRPr="000F7CFE" w:rsidR="00592F90">
        <w:rPr>
          <w:rFonts w:eastAsia="MS Mincho"/>
        </w:rPr>
        <w:t>дело об административном правонарушении в отношении</w:t>
      </w:r>
      <w:r w:rsidRPr="000F7CFE" w:rsidR="006F7337">
        <w:rPr>
          <w:rFonts w:eastAsia="MS Mincho"/>
        </w:rPr>
        <w:t xml:space="preserve"> </w:t>
      </w:r>
      <w:r w:rsidR="00372866">
        <w:rPr>
          <w:rFonts w:eastAsia="MS Mincho"/>
        </w:rPr>
        <w:t>Немова</w:t>
      </w:r>
      <w:r w:rsidR="00372866">
        <w:rPr>
          <w:rFonts w:eastAsia="MS Mincho"/>
        </w:rPr>
        <w:t xml:space="preserve"> Александра Михайловича, </w:t>
      </w:r>
      <w:r>
        <w:rPr>
          <w:rFonts w:eastAsia="MS Mincho"/>
        </w:rPr>
        <w:t>---</w:t>
      </w:r>
      <w:r w:rsidR="00372866">
        <w:rPr>
          <w:rFonts w:eastAsia="MS Mincho"/>
        </w:rPr>
        <w:t xml:space="preserve">, </w:t>
      </w:r>
      <w:r w:rsidR="00285F86">
        <w:rPr>
          <w:rFonts w:eastAsia="MS Mincho"/>
        </w:rPr>
        <w:t>за совершение административного правонарушения, предусмотренного ч. 1 ст. 20.25 КоАП РФ,</w:t>
      </w:r>
      <w:r w:rsidRPr="000F7CFE" w:rsidR="007C62F5">
        <w:rPr>
          <w:rFonts w:eastAsia="MS Mincho"/>
        </w:rPr>
        <w:t xml:space="preserve"> </w:t>
      </w:r>
    </w:p>
    <w:p w:rsidR="002F457B" w:rsidRPr="00AE7E3E" w:rsidP="002F457B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>УСТАНОВИЛ:</w:t>
      </w:r>
    </w:p>
    <w:p w:rsidR="002F457B" w:rsidRPr="00AE7E3E" w:rsidP="002F457B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2F457B" w:rsidRPr="00AE7E3E" w:rsidP="00376E64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ab/>
        <w:t xml:space="preserve">Гр-н </w:t>
      </w:r>
      <w:r w:rsidR="00F04D05">
        <w:rPr>
          <w:rFonts w:ascii="Times New Roman" w:eastAsia="MS Mincho" w:hAnsi="Times New Roman"/>
          <w:sz w:val="24"/>
          <w:szCs w:val="24"/>
        </w:rPr>
        <w:t>Немов А.М.</w:t>
      </w:r>
      <w:r w:rsidRPr="00AE7E3E" w:rsidR="00DC71CE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постановлением </w:t>
      </w:r>
      <w:r w:rsidR="00E734EA">
        <w:rPr>
          <w:rFonts w:ascii="Times New Roman" w:eastAsia="MS Mincho" w:hAnsi="Times New Roman"/>
          <w:sz w:val="24"/>
          <w:szCs w:val="24"/>
        </w:rPr>
        <w:t>86</w:t>
      </w:r>
      <w:r w:rsidR="00A07584">
        <w:rPr>
          <w:rFonts w:ascii="Times New Roman" w:eastAsia="MS Mincho" w:hAnsi="Times New Roman"/>
          <w:sz w:val="24"/>
          <w:szCs w:val="24"/>
        </w:rPr>
        <w:t>-</w:t>
      </w:r>
      <w:r w:rsidR="0069514F">
        <w:rPr>
          <w:rFonts w:ascii="Times New Roman" w:eastAsia="MS Mincho" w:hAnsi="Times New Roman"/>
          <w:sz w:val="24"/>
          <w:szCs w:val="24"/>
        </w:rPr>
        <w:t>162</w:t>
      </w:r>
      <w:r w:rsidR="00F04D05">
        <w:rPr>
          <w:rFonts w:ascii="Times New Roman" w:eastAsia="MS Mincho" w:hAnsi="Times New Roman"/>
          <w:sz w:val="24"/>
          <w:szCs w:val="24"/>
        </w:rPr>
        <w:t>891</w:t>
      </w:r>
      <w:r w:rsidR="007C62F5">
        <w:rPr>
          <w:rFonts w:ascii="Times New Roman" w:eastAsia="MS Mincho" w:hAnsi="Times New Roman"/>
          <w:sz w:val="24"/>
          <w:szCs w:val="24"/>
        </w:rPr>
        <w:t xml:space="preserve"> от </w:t>
      </w:r>
      <w:r w:rsidR="00F04D05">
        <w:rPr>
          <w:rFonts w:ascii="Times New Roman" w:eastAsia="MS Mincho" w:hAnsi="Times New Roman"/>
          <w:sz w:val="24"/>
          <w:szCs w:val="24"/>
        </w:rPr>
        <w:t>07.09.2024</w:t>
      </w:r>
      <w:r w:rsidR="000F7CFE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>по делу об административном правонарушении признан виновным в совершении административного правонарушения, предусмотренного</w:t>
      </w:r>
      <w:r w:rsidRPr="00AE7E3E" w:rsidR="007C75EF">
        <w:rPr>
          <w:rFonts w:ascii="Times New Roman" w:eastAsia="MS Mincho" w:hAnsi="Times New Roman"/>
          <w:sz w:val="24"/>
          <w:szCs w:val="24"/>
        </w:rPr>
        <w:t xml:space="preserve"> </w:t>
      </w:r>
      <w:r w:rsidR="00F04D05">
        <w:rPr>
          <w:rFonts w:ascii="Times New Roman" w:eastAsia="MS Mincho" w:hAnsi="Times New Roman"/>
          <w:sz w:val="24"/>
          <w:szCs w:val="24"/>
        </w:rPr>
        <w:t>ч. 1 ст. 20.20</w:t>
      </w:r>
      <w:r w:rsidR="0069514F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КоАП РФ с назначением наказания в виде административного штрафа в размере </w:t>
      </w:r>
      <w:r w:rsidR="00F04D05">
        <w:rPr>
          <w:rFonts w:ascii="Times New Roman" w:eastAsia="MS Mincho" w:hAnsi="Times New Roman"/>
          <w:sz w:val="24"/>
          <w:szCs w:val="24"/>
        </w:rPr>
        <w:t>50</w:t>
      </w:r>
      <w:r w:rsidR="00AD02BA">
        <w:rPr>
          <w:rFonts w:ascii="Times New Roman" w:eastAsia="MS Mincho" w:hAnsi="Times New Roman"/>
          <w:sz w:val="24"/>
          <w:szCs w:val="24"/>
        </w:rPr>
        <w:t>0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рублей. Постановление получено правонарушителем в день вынесения, вступило в законную силу </w:t>
      </w:r>
      <w:r w:rsidR="00F04D05">
        <w:rPr>
          <w:rFonts w:ascii="Times New Roman" w:eastAsia="MS Mincho" w:hAnsi="Times New Roman"/>
          <w:sz w:val="24"/>
          <w:szCs w:val="24"/>
        </w:rPr>
        <w:t>18.09</w:t>
      </w:r>
      <w:r w:rsidR="00285F86">
        <w:rPr>
          <w:rFonts w:ascii="Times New Roman" w:eastAsia="MS Mincho" w:hAnsi="Times New Roman"/>
          <w:sz w:val="24"/>
          <w:szCs w:val="24"/>
        </w:rPr>
        <w:t>.2024</w:t>
      </w:r>
      <w:r w:rsidRPr="00AE7E3E" w:rsidR="00ED669C">
        <w:rPr>
          <w:rFonts w:ascii="Times New Roman" w:eastAsia="MS Mincho" w:hAnsi="Times New Roman"/>
          <w:sz w:val="24"/>
          <w:szCs w:val="24"/>
        </w:rPr>
        <w:t>.</w:t>
      </w:r>
      <w:r w:rsidRPr="00AE7E3E">
        <w:rPr>
          <w:rFonts w:ascii="Times New Roman" w:eastAsia="MS Mincho" w:hAnsi="Times New Roman"/>
          <w:sz w:val="24"/>
          <w:szCs w:val="24"/>
        </w:rPr>
        <w:t xml:space="preserve"> В установленный ст. 32.2. ч. 1 КоАП РФ 60-ти дневный срок, </w:t>
      </w:r>
      <w:r w:rsidRPr="00AE7E3E">
        <w:rPr>
          <w:rFonts w:ascii="Times New Roman" w:eastAsia="MS Mincho" w:hAnsi="Times New Roman"/>
          <w:sz w:val="24"/>
          <w:szCs w:val="24"/>
        </w:rPr>
        <w:t xml:space="preserve">исчисляемый со </w:t>
      </w:r>
      <w:r w:rsidRPr="00285F86">
        <w:rPr>
          <w:rFonts w:ascii="Times New Roman" w:eastAsia="MS Mincho" w:hAnsi="Times New Roman"/>
          <w:sz w:val="24"/>
          <w:szCs w:val="24"/>
        </w:rPr>
        <w:t xml:space="preserve">дня вступления постановления о наложения административного штрафа в законную силу, то есть до </w:t>
      </w:r>
      <w:r w:rsidR="0095639A">
        <w:rPr>
          <w:rFonts w:ascii="Times New Roman" w:eastAsia="MS Mincho" w:hAnsi="Times New Roman"/>
          <w:sz w:val="24"/>
          <w:szCs w:val="24"/>
        </w:rPr>
        <w:t>19</w:t>
      </w:r>
      <w:r w:rsidR="00F04D05">
        <w:rPr>
          <w:rFonts w:ascii="Times New Roman" w:eastAsia="MS Mincho" w:hAnsi="Times New Roman"/>
          <w:sz w:val="24"/>
          <w:szCs w:val="24"/>
        </w:rPr>
        <w:t>.11</w:t>
      </w:r>
      <w:r w:rsidRPr="00285F86" w:rsidR="00285F86">
        <w:rPr>
          <w:rFonts w:ascii="Times New Roman" w:eastAsia="MS Mincho" w:hAnsi="Times New Roman"/>
          <w:sz w:val="24"/>
          <w:szCs w:val="24"/>
        </w:rPr>
        <w:t>.2024</w:t>
      </w:r>
      <w:r w:rsidRPr="00285F86" w:rsidR="00ED669C">
        <w:rPr>
          <w:rFonts w:ascii="Times New Roman" w:eastAsia="MS Mincho" w:hAnsi="Times New Roman"/>
          <w:sz w:val="24"/>
          <w:szCs w:val="24"/>
        </w:rPr>
        <w:t>,</w:t>
      </w:r>
      <w:r w:rsidRPr="00285F86" w:rsidR="006B1601">
        <w:rPr>
          <w:rFonts w:ascii="Times New Roman" w:eastAsia="MS Mincho" w:hAnsi="Times New Roman"/>
          <w:sz w:val="24"/>
          <w:szCs w:val="24"/>
        </w:rPr>
        <w:t xml:space="preserve"> </w:t>
      </w:r>
      <w:r w:rsidR="00F04D05">
        <w:rPr>
          <w:rFonts w:ascii="Times New Roman" w:eastAsia="MS Mincho" w:hAnsi="Times New Roman"/>
          <w:sz w:val="24"/>
          <w:szCs w:val="24"/>
        </w:rPr>
        <w:t>Немов А.М.</w:t>
      </w:r>
      <w:r w:rsidRPr="00285F86" w:rsidR="00FA47AA">
        <w:rPr>
          <w:rFonts w:ascii="Times New Roman" w:eastAsia="MS Mincho" w:hAnsi="Times New Roman"/>
          <w:sz w:val="24"/>
          <w:szCs w:val="24"/>
        </w:rPr>
        <w:t xml:space="preserve">, </w:t>
      </w:r>
      <w:r w:rsidRPr="00285F86">
        <w:rPr>
          <w:rFonts w:ascii="Times New Roman" w:eastAsia="MS Mincho" w:hAnsi="Times New Roman"/>
          <w:sz w:val="24"/>
          <w:szCs w:val="24"/>
        </w:rPr>
        <w:t xml:space="preserve">проживая по адресу </w:t>
      </w:r>
      <w:r>
        <w:rPr>
          <w:rFonts w:ascii="Times New Roman" w:eastAsia="MS Mincho" w:hAnsi="Times New Roman"/>
          <w:sz w:val="24"/>
          <w:szCs w:val="24"/>
        </w:rPr>
        <w:t>---</w:t>
      </w:r>
      <w:r w:rsidRPr="00285F86" w:rsidR="00285F86">
        <w:rPr>
          <w:rFonts w:ascii="Times New Roman" w:eastAsia="MS Mincho" w:hAnsi="Times New Roman"/>
          <w:sz w:val="24"/>
          <w:szCs w:val="24"/>
        </w:rPr>
        <w:t xml:space="preserve">, </w:t>
      </w:r>
      <w:r w:rsidRPr="00285F86">
        <w:rPr>
          <w:rFonts w:ascii="Times New Roman" w:eastAsia="MS Mincho" w:hAnsi="Times New Roman"/>
          <w:sz w:val="24"/>
          <w:szCs w:val="24"/>
        </w:rPr>
        <w:t xml:space="preserve">административный штраф не </w:t>
      </w:r>
      <w:r w:rsidRPr="00AE7E3E">
        <w:rPr>
          <w:rFonts w:ascii="Times New Roman" w:eastAsia="MS Mincho" w:hAnsi="Times New Roman"/>
          <w:sz w:val="24"/>
          <w:szCs w:val="24"/>
        </w:rPr>
        <w:t>уплатил.</w:t>
      </w:r>
    </w:p>
    <w:p w:rsidR="00D7783A" w:rsidRPr="00AE7E3E" w:rsidP="00D7783A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</w:t>
      </w:r>
      <w:r w:rsidRPr="00B32A04">
        <w:rPr>
          <w:rFonts w:eastAsia="MS Mincho"/>
        </w:rPr>
        <w:t xml:space="preserve">правонарушении назначено судебное заседание. </w:t>
      </w:r>
      <w:r w:rsidR="00F04D05">
        <w:rPr>
          <w:rFonts w:eastAsia="MS Mincho"/>
        </w:rPr>
        <w:t xml:space="preserve">Немов А.М. извещен </w:t>
      </w:r>
      <w:r>
        <w:rPr>
          <w:rFonts w:eastAsia="MS Mincho"/>
        </w:rPr>
        <w:t>о времени и месте рассмотрения дела. На судебное заседание он не явился, причин неявки не сообщил, не</w:t>
      </w:r>
      <w:r>
        <w:rPr>
          <w:rFonts w:eastAsia="MS Mincho"/>
        </w:rPr>
        <w:t xml:space="preserve"> просил отложить рассмотрение дела, возражений на протокол не представил</w:t>
      </w:r>
      <w:r w:rsidR="00F04D05">
        <w:rPr>
          <w:rFonts w:eastAsia="MS Mincho"/>
        </w:rPr>
        <w:t>, признавая вину просил рассмотреть дело в его отсутствие</w:t>
      </w:r>
      <w:r>
        <w:rPr>
          <w:rFonts w:eastAsia="MS Mincho"/>
        </w:rPr>
        <w:t xml:space="preserve">. Мировой судья полагает исполненной обязанность по извещению о времени и месте рассмотрения дела, признает причину его неявки </w:t>
      </w:r>
      <w:r>
        <w:rPr>
          <w:rFonts w:eastAsia="MS Mincho"/>
        </w:rPr>
        <w:t xml:space="preserve">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его отсутствие</w:t>
      </w:r>
      <w:r>
        <w:rPr>
          <w:rFonts w:eastAsia="MS Mincho"/>
        </w:rPr>
        <w:t xml:space="preserve">, поскольку дальнейшее отложение рассмотрения дела повлечет нарушение разумного срока его рассмотрения. </w:t>
      </w:r>
    </w:p>
    <w:p w:rsidR="002F457B" w:rsidRPr="00AE7E3E" w:rsidP="002F457B">
      <w:pPr>
        <w:ind w:firstLine="708"/>
        <w:jc w:val="both"/>
        <w:rPr>
          <w:rFonts w:eastAsia="MS Mincho"/>
        </w:rPr>
      </w:pPr>
      <w:r w:rsidRPr="00AE7E3E">
        <w:rPr>
          <w:rFonts w:eastAsia="MS Mincho"/>
        </w:rPr>
        <w:t xml:space="preserve">При составлении рассматриваемого протокола </w:t>
      </w:r>
      <w:r w:rsidR="00F04D05">
        <w:rPr>
          <w:rFonts w:eastAsia="MS Mincho"/>
        </w:rPr>
        <w:t>Немов А.М.</w:t>
      </w:r>
      <w:r w:rsidRPr="00AE7E3E" w:rsidR="00FA47AA">
        <w:rPr>
          <w:rFonts w:eastAsia="MS Mincho"/>
        </w:rPr>
        <w:t xml:space="preserve"> неоплату штрафа </w:t>
      </w:r>
      <w:r w:rsidRPr="00AE7E3E" w:rsidR="00376E64">
        <w:rPr>
          <w:rFonts w:eastAsia="MS Mincho"/>
        </w:rPr>
        <w:t xml:space="preserve">в установленный срок </w:t>
      </w:r>
      <w:r w:rsidRPr="00AE7E3E" w:rsidR="00FA47AA">
        <w:rPr>
          <w:rFonts w:eastAsia="MS Mincho"/>
        </w:rPr>
        <w:t>не оспаривал</w:t>
      </w:r>
      <w:r w:rsidRPr="00AE7E3E" w:rsidR="00F03126">
        <w:rPr>
          <w:rFonts w:eastAsia="MS Mincho"/>
        </w:rPr>
        <w:t>.</w:t>
      </w:r>
      <w:r w:rsidRPr="00AE7E3E" w:rsidR="00723B2F">
        <w:rPr>
          <w:rFonts w:eastAsia="MS Mincho"/>
        </w:rPr>
        <w:t xml:space="preserve"> </w:t>
      </w:r>
      <w:r w:rsidRPr="00AE7E3E">
        <w:rPr>
          <w:rFonts w:eastAsia="MS Mincho"/>
        </w:rPr>
        <w:t>Неоплата назначенного штрафа в установленный срок подтверждена материалами дела, (уведомлением, сведениями из ГИС ГМП), до рассмотрения дела доказательств оплаты штрафа не представлено. Мировой судья считает доказанным факт неоплаты административного штраф</w:t>
      </w:r>
      <w:r w:rsidRPr="00AE7E3E">
        <w:rPr>
          <w:rFonts w:eastAsia="MS Mincho"/>
        </w:rPr>
        <w:t xml:space="preserve">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2F457B" w:rsidRPr="00AE7E3E" w:rsidP="002F457B">
      <w:pPr>
        <w:jc w:val="both"/>
        <w:rPr>
          <w:rFonts w:eastAsia="MS Mincho"/>
        </w:rPr>
      </w:pPr>
      <w:r w:rsidRPr="00AE7E3E"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привлеченным к администра</w:t>
      </w:r>
      <w:r w:rsidRPr="00AE7E3E">
        <w:rPr>
          <w:rFonts w:eastAsia="MS Mincho"/>
        </w:rPr>
        <w:t>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Доказател</w:t>
      </w:r>
      <w:r w:rsidRPr="00AE7E3E">
        <w:rPr>
          <w:rFonts w:eastAsia="MS Mincho"/>
        </w:rPr>
        <w:t xml:space="preserve">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обращения </w:t>
      </w:r>
      <w:r w:rsidRPr="00AE7E3E" w:rsidR="00FA47AA">
        <w:rPr>
          <w:rFonts w:eastAsia="MS Mincho"/>
        </w:rPr>
        <w:t>правонарушителя</w:t>
      </w:r>
      <w:r w:rsidRPr="00AE7E3E">
        <w:rPr>
          <w:rFonts w:eastAsia="MS Mincho"/>
        </w:rPr>
        <w:t xml:space="preserve"> с заявлением о рассрочке или отсрочке уплаты штрафа не</w:t>
      </w:r>
      <w:r w:rsidRPr="00AE7E3E">
        <w:rPr>
          <w:rFonts w:eastAsia="MS Mincho"/>
        </w:rPr>
        <w:t xml:space="preserve"> представлено, по мнению мирового судьи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</w:t>
      </w:r>
    </w:p>
    <w:p w:rsidR="002F457B" w:rsidRPr="00AE7E3E" w:rsidP="002F457B">
      <w:pPr>
        <w:jc w:val="both"/>
        <w:rPr>
          <w:rFonts w:eastAsia="MS Mincho"/>
        </w:rPr>
      </w:pPr>
      <w:r w:rsidRPr="00AE7E3E">
        <w:rPr>
          <w:rFonts w:eastAsia="MS Mincho"/>
        </w:rPr>
        <w:tab/>
        <w:t>На основ</w:t>
      </w:r>
      <w:r w:rsidRPr="00AE7E3E">
        <w:rPr>
          <w:rFonts w:eastAsia="MS Mincho"/>
        </w:rPr>
        <w:t xml:space="preserve">ании изложенного, мировой судья считает необходимым признать виновным гр-на </w:t>
      </w:r>
      <w:r w:rsidR="00F04D05">
        <w:rPr>
          <w:rFonts w:eastAsia="MS Mincho"/>
        </w:rPr>
        <w:t>Немова А.М.</w:t>
      </w:r>
      <w:r w:rsidRPr="00AE7E3E">
        <w:rPr>
          <w:rFonts w:eastAsia="MS Mincho"/>
        </w:rPr>
        <w:t xml:space="preserve"> 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</w:t>
      </w:r>
      <w:r w:rsidRPr="00AE7E3E">
        <w:rPr>
          <w:rFonts w:eastAsia="MS Mincho"/>
        </w:rPr>
        <w:t>я прекращения дела мировой судья не усматривает.</w:t>
      </w:r>
    </w:p>
    <w:p w:rsidR="002F457B" w:rsidRPr="00AE7E3E" w:rsidP="002F457B">
      <w:pPr>
        <w:jc w:val="both"/>
        <w:rPr>
          <w:rFonts w:eastAsia="MS Mincho"/>
        </w:rPr>
      </w:pPr>
      <w:r w:rsidRPr="00AE7E3E">
        <w:rPr>
          <w:rFonts w:eastAsia="MS Mincho"/>
        </w:rPr>
        <w:tab/>
      </w:r>
      <w:r w:rsidRPr="00AE7E3E"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</w:t>
      </w:r>
      <w:r w:rsidRPr="00AE7E3E">
        <w:t>тративную ответственность, и обстоятельства, отягчающие административную ответственность.</w:t>
      </w:r>
    </w:p>
    <w:p w:rsidR="00285F86" w:rsidRPr="0034108D" w:rsidP="00285F86">
      <w:pPr>
        <w:ind w:firstLine="708"/>
        <w:jc w:val="both"/>
        <w:rPr>
          <w:rFonts w:eastAsia="MS Mincho"/>
        </w:rPr>
      </w:pPr>
      <w:r w:rsidRPr="0034108D">
        <w:t xml:space="preserve">Повторное совершение </w:t>
      </w:r>
      <w:hyperlink r:id="rId4" w:history="1">
        <w:r w:rsidRPr="0034108D">
          <w:rPr>
            <w:rStyle w:val="Hyperlink"/>
            <w:color w:val="auto"/>
            <w:u w:val="none"/>
          </w:rPr>
          <w:t>однородного</w:t>
        </w:r>
      </w:hyperlink>
      <w:r w:rsidRPr="0034108D">
        <w:t xml:space="preserve"> административного правонарушения, то есть совершение административного правонарушения в перио</w:t>
      </w:r>
      <w:r w:rsidRPr="0034108D">
        <w:t xml:space="preserve">д, когда лицо считается подвергнутым административному наказанию в соответствии со </w:t>
      </w:r>
      <w:hyperlink r:id="rId5" w:anchor="sub_46" w:history="1">
        <w:r w:rsidRPr="0034108D">
          <w:rPr>
            <w:rStyle w:val="Hyperlink"/>
            <w:color w:val="auto"/>
            <w:u w:val="none"/>
          </w:rPr>
          <w:t>статьей 4.6</w:t>
        </w:r>
      </w:hyperlink>
      <w:r w:rsidRPr="0034108D">
        <w:t xml:space="preserve"> КоАП РФ за совершен</w:t>
      </w:r>
      <w:r w:rsidRPr="0034108D">
        <w:t>ие однородного административного правонарушения</w:t>
      </w:r>
      <w:r>
        <w:t xml:space="preserve">, мировой судья относит к обстоятельствам, отягчающим административную ответственность. </w:t>
      </w:r>
      <w:r w:rsidRPr="0034108D">
        <w:rPr>
          <w:rFonts w:eastAsia="MS Mincho"/>
        </w:rPr>
        <w:t xml:space="preserve"> </w:t>
      </w:r>
      <w:r w:rsidR="00F04D05">
        <w:rPr>
          <w:rFonts w:eastAsia="MS Mincho"/>
        </w:rPr>
        <w:t xml:space="preserve">Признание вины мировой судья относит к </w:t>
      </w:r>
      <w:r w:rsidR="00F04D05">
        <w:rPr>
          <w:rFonts w:eastAsia="MS Mincho"/>
        </w:rPr>
        <w:t>обстоятельствам,  смягчающим</w:t>
      </w:r>
      <w:r w:rsidRPr="0034108D">
        <w:rPr>
          <w:rFonts w:eastAsia="MS Mincho"/>
        </w:rPr>
        <w:t xml:space="preserve"> административную ответственность</w:t>
      </w:r>
      <w:r>
        <w:rPr>
          <w:rFonts w:eastAsia="MS Mincho"/>
        </w:rPr>
        <w:t>.</w:t>
      </w:r>
      <w:r w:rsidRPr="0034108D">
        <w:rPr>
          <w:rFonts w:eastAsia="MS Mincho"/>
        </w:rPr>
        <w:t xml:space="preserve"> </w:t>
      </w:r>
      <w:r w:rsidRPr="0034108D">
        <w:t>С учетом обстоятел</w:t>
      </w:r>
      <w:r w:rsidRPr="0034108D">
        <w:t>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</w:t>
      </w:r>
      <w:r w:rsidRPr="0034108D">
        <w:rPr>
          <w:rFonts w:eastAsia="MS Mincho"/>
        </w:rPr>
        <w:t xml:space="preserve"> </w:t>
      </w:r>
    </w:p>
    <w:p w:rsidR="002F457B" w:rsidRPr="00D2385B" w:rsidP="00285F86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>На основании изложенного, руководствуясь ст. ст. 3.5, 20.25. ч. 1 Кодекса об ад</w:t>
      </w:r>
      <w:r w:rsidRPr="00D2385B">
        <w:rPr>
          <w:rFonts w:eastAsia="MS Mincho"/>
        </w:rPr>
        <w:t>министративных правонарушениях, мировой судья</w:t>
      </w:r>
    </w:p>
    <w:p w:rsidR="0001378B" w:rsidRPr="00D2385B" w:rsidP="0001378B">
      <w:pPr>
        <w:rPr>
          <w:rFonts w:eastAsia="MS Mincho"/>
          <w:b/>
        </w:rPr>
      </w:pP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  <w:t>ПОСТАНОВИЛ:</w:t>
      </w:r>
    </w:p>
    <w:p w:rsidR="0001378B" w:rsidRPr="00895746" w:rsidP="0001378B">
      <w:pPr>
        <w:rPr>
          <w:rFonts w:eastAsia="MS Mincho"/>
          <w:b/>
          <w:sz w:val="16"/>
          <w:szCs w:val="16"/>
        </w:rPr>
      </w:pPr>
    </w:p>
    <w:p w:rsidR="00BB0884" w:rsidRPr="007C62F5" w:rsidP="00BB0884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 xml:space="preserve">Гражданина </w:t>
      </w:r>
      <w:r w:rsidR="00F04D05">
        <w:rPr>
          <w:rFonts w:eastAsia="MS Mincho"/>
        </w:rPr>
        <w:t>Немова Александра Михайловича</w:t>
      </w:r>
      <w:r w:rsidRPr="007C6E5B" w:rsidR="00F04D05">
        <w:rPr>
          <w:rFonts w:eastAsia="MS Mincho"/>
        </w:rPr>
        <w:t xml:space="preserve"> </w:t>
      </w:r>
      <w:r w:rsidRPr="00D2385B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7C62F5">
        <w:rPr>
          <w:rFonts w:eastAsia="MS Mincho"/>
        </w:rPr>
        <w:t>наказание в виде администрати</w:t>
      </w:r>
      <w:r w:rsidRPr="007C62F5">
        <w:rPr>
          <w:rFonts w:eastAsia="MS Mincho"/>
        </w:rPr>
        <w:t xml:space="preserve">вного штрафа в сумме </w:t>
      </w:r>
      <w:r w:rsidRPr="007C62F5" w:rsidR="00AE7E3E">
        <w:rPr>
          <w:rFonts w:eastAsia="MS Mincho"/>
        </w:rPr>
        <w:t>1</w:t>
      </w:r>
      <w:r w:rsidR="00F04D05">
        <w:rPr>
          <w:rFonts w:eastAsia="MS Mincho"/>
        </w:rPr>
        <w:t>00</w:t>
      </w:r>
      <w:r w:rsidR="0069514F">
        <w:rPr>
          <w:rFonts w:eastAsia="MS Mincho"/>
        </w:rPr>
        <w:t>0</w:t>
      </w:r>
      <w:r w:rsidRPr="007C62F5">
        <w:rPr>
          <w:rFonts w:eastAsia="MS Mincho"/>
        </w:rPr>
        <w:t xml:space="preserve"> (</w:t>
      </w:r>
      <w:r w:rsidRPr="007C62F5" w:rsidR="005C4440">
        <w:rPr>
          <w:rFonts w:eastAsia="MS Mincho"/>
        </w:rPr>
        <w:t>одна тысяча</w:t>
      </w:r>
      <w:r w:rsidRPr="007C62F5">
        <w:rPr>
          <w:rFonts w:eastAsia="MS Mincho"/>
        </w:rPr>
        <w:t>) рублей.</w:t>
      </w:r>
    </w:p>
    <w:p w:rsidR="007C62F5" w:rsidRPr="007C62F5" w:rsidP="007C62F5">
      <w:pPr>
        <w:ind w:firstLine="708"/>
        <w:jc w:val="both"/>
        <w:rPr>
          <w:rFonts w:eastAsia="MS Mincho"/>
          <w:b/>
        </w:rPr>
      </w:pPr>
      <w:r w:rsidRPr="007C62F5">
        <w:rPr>
          <w:snapToGrid w:val="0"/>
        </w:rPr>
        <w:t xml:space="preserve">Административный штраф подлежит перечислению на счет: </w:t>
      </w:r>
      <w:r w:rsidRPr="007C62F5">
        <w:t xml:space="preserve">03100643000000018700 Получатель: УФК по Ханты-Мансийскому автономному округу – Югре (Департамент административного обеспечения Ханты-Мансийского </w:t>
      </w:r>
      <w:r w:rsidRPr="007C62F5">
        <w:t>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</w:t>
      </w:r>
      <w:r w:rsidRPr="007C62F5">
        <w:t>йского счета (ЕКС) 40102810245370000007; БИК 007162163, ОКТМО – 71885000, ИНН 8601073664, КПП 860101001, л/сч. 04872</w:t>
      </w:r>
      <w:r w:rsidRPr="007C62F5">
        <w:rPr>
          <w:lang w:val="en-US"/>
        </w:rPr>
        <w:t>D</w:t>
      </w:r>
      <w:r w:rsidRPr="007C62F5">
        <w:t xml:space="preserve">08080, </w:t>
      </w:r>
      <w:r w:rsidRPr="007C62F5">
        <w:rPr>
          <w:rFonts w:eastAsia="MS Mincho"/>
        </w:rPr>
        <w:t>КБК 72011601203019000140, УИН</w:t>
      </w:r>
      <w:r w:rsidRPr="007C62F5">
        <w:t xml:space="preserve"> </w:t>
      </w:r>
      <w:r w:rsidRPr="00F04D05" w:rsidR="00F04D05">
        <w:t xml:space="preserve">0412365400555001982520144 </w:t>
      </w:r>
      <w:r w:rsidRPr="007C62F5">
        <w:rPr>
          <w:rFonts w:eastAsia="MS Mincho"/>
        </w:rPr>
        <w:t xml:space="preserve">(в случае непринятия платежа с указанным УИН платежной системой указать УИН </w:t>
      </w:r>
      <w:r w:rsidRPr="007C62F5">
        <w:rPr>
          <w:rFonts w:eastAsia="MS Mincho"/>
        </w:rPr>
        <w:t>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7C62F5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7C62F5">
        <w:t>административный штраф должен быть уплачен лицом, привлеченным к административной ответственности, не по</w:t>
      </w:r>
      <w:r w:rsidRPr="007C62F5">
        <w:t>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</w:t>
      </w:r>
      <w:r w:rsidRPr="00B035BE">
        <w:t xml:space="preserve"> ст. 31.5 КоАП РФ. В соответствии с ч. 1, 2 ст. 31.5 КоАП РФ, при наличии обстоятельств, вслед</w:t>
      </w:r>
      <w:r w:rsidRPr="00B035BE">
        <w:t>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</w:t>
      </w:r>
      <w:r w:rsidRPr="00B035BE">
        <w:t>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</w:t>
      </w:r>
      <w:r w:rsidRPr="00B035BE">
        <w:t>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 xml:space="preserve">При отсутствии документа, свидетельствующего об уплате административного штрафа, и информации об </w:t>
      </w:r>
      <w:r w:rsidRPr="00B035BE">
        <w:t xml:space="preserve">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</w:t>
      </w:r>
      <w:r w:rsidRPr="00B035BE">
        <w:t xml:space="preserve">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B035BE" w:rsidP="00641AAF">
      <w:pPr>
        <w:ind w:firstLine="708"/>
        <w:jc w:val="both"/>
        <w:rPr>
          <w:rFonts w:eastAsia="MS Mincho"/>
        </w:rPr>
      </w:pPr>
    </w:p>
    <w:p w:rsidR="00641AAF" w:rsidRPr="00B035BE" w:rsidP="00F450A5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>
        <w:rPr>
          <w:rFonts w:eastAsia="MS Mincho"/>
        </w:rPr>
        <w:t>-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  <w:r>
        <w:rPr>
          <w:rFonts w:eastAsia="MS Mincho"/>
        </w:rPr>
        <w:t>-</w:t>
      </w:r>
    </w:p>
    <w:sectPr w:rsidSect="007C62F5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2304"/>
    <w:rsid w:val="00004C61"/>
    <w:rsid w:val="0001017B"/>
    <w:rsid w:val="0001378B"/>
    <w:rsid w:val="0001479C"/>
    <w:rsid w:val="00014B04"/>
    <w:rsid w:val="000160DC"/>
    <w:rsid w:val="00020AE9"/>
    <w:rsid w:val="00024319"/>
    <w:rsid w:val="00025DE2"/>
    <w:rsid w:val="00026494"/>
    <w:rsid w:val="0002686D"/>
    <w:rsid w:val="00027327"/>
    <w:rsid w:val="00031789"/>
    <w:rsid w:val="0003317F"/>
    <w:rsid w:val="0003633B"/>
    <w:rsid w:val="00040EFB"/>
    <w:rsid w:val="00042F45"/>
    <w:rsid w:val="00052C63"/>
    <w:rsid w:val="00054047"/>
    <w:rsid w:val="000541EA"/>
    <w:rsid w:val="0006214C"/>
    <w:rsid w:val="00065532"/>
    <w:rsid w:val="00074459"/>
    <w:rsid w:val="000750A0"/>
    <w:rsid w:val="0007643D"/>
    <w:rsid w:val="000850F9"/>
    <w:rsid w:val="000850FB"/>
    <w:rsid w:val="0009103F"/>
    <w:rsid w:val="00091850"/>
    <w:rsid w:val="00094FDB"/>
    <w:rsid w:val="000970A1"/>
    <w:rsid w:val="000A0024"/>
    <w:rsid w:val="000A1688"/>
    <w:rsid w:val="000A194C"/>
    <w:rsid w:val="000A46F5"/>
    <w:rsid w:val="000A7E5C"/>
    <w:rsid w:val="000A7E66"/>
    <w:rsid w:val="000B2CEB"/>
    <w:rsid w:val="000B2E07"/>
    <w:rsid w:val="000C0A7C"/>
    <w:rsid w:val="000C107F"/>
    <w:rsid w:val="000C1328"/>
    <w:rsid w:val="000C5F40"/>
    <w:rsid w:val="000C79E5"/>
    <w:rsid w:val="000D059E"/>
    <w:rsid w:val="000D1DE9"/>
    <w:rsid w:val="000D2CEC"/>
    <w:rsid w:val="000D344D"/>
    <w:rsid w:val="000D57B5"/>
    <w:rsid w:val="000E04DD"/>
    <w:rsid w:val="000E0FD3"/>
    <w:rsid w:val="000E0FFC"/>
    <w:rsid w:val="000E1B01"/>
    <w:rsid w:val="000E55D9"/>
    <w:rsid w:val="000E6E88"/>
    <w:rsid w:val="000F005E"/>
    <w:rsid w:val="000F03DC"/>
    <w:rsid w:val="000F0CA8"/>
    <w:rsid w:val="000F10BF"/>
    <w:rsid w:val="000F396F"/>
    <w:rsid w:val="000F5A23"/>
    <w:rsid w:val="000F6369"/>
    <w:rsid w:val="000F77A4"/>
    <w:rsid w:val="000F7CFE"/>
    <w:rsid w:val="00101CC7"/>
    <w:rsid w:val="00102813"/>
    <w:rsid w:val="00107135"/>
    <w:rsid w:val="001122D2"/>
    <w:rsid w:val="00112F3C"/>
    <w:rsid w:val="001131F6"/>
    <w:rsid w:val="0012106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47DE5"/>
    <w:rsid w:val="00152B15"/>
    <w:rsid w:val="001565C6"/>
    <w:rsid w:val="00156749"/>
    <w:rsid w:val="00157A58"/>
    <w:rsid w:val="001619B4"/>
    <w:rsid w:val="00162FD3"/>
    <w:rsid w:val="00172078"/>
    <w:rsid w:val="001736D9"/>
    <w:rsid w:val="001738FF"/>
    <w:rsid w:val="00173A3E"/>
    <w:rsid w:val="001745A7"/>
    <w:rsid w:val="001821DC"/>
    <w:rsid w:val="001825E1"/>
    <w:rsid w:val="001846D8"/>
    <w:rsid w:val="00186B4F"/>
    <w:rsid w:val="0019016A"/>
    <w:rsid w:val="00192EC2"/>
    <w:rsid w:val="00195EEE"/>
    <w:rsid w:val="00196CBF"/>
    <w:rsid w:val="001A01AA"/>
    <w:rsid w:val="001A1786"/>
    <w:rsid w:val="001A6CF0"/>
    <w:rsid w:val="001A71C3"/>
    <w:rsid w:val="001A77B0"/>
    <w:rsid w:val="001B10A8"/>
    <w:rsid w:val="001B48BF"/>
    <w:rsid w:val="001B6745"/>
    <w:rsid w:val="001B6A69"/>
    <w:rsid w:val="001C0E8D"/>
    <w:rsid w:val="001C3CBC"/>
    <w:rsid w:val="001D0931"/>
    <w:rsid w:val="001D1958"/>
    <w:rsid w:val="001E19B2"/>
    <w:rsid w:val="001E31D4"/>
    <w:rsid w:val="001E53E1"/>
    <w:rsid w:val="001E544A"/>
    <w:rsid w:val="001E57C6"/>
    <w:rsid w:val="001E5F4C"/>
    <w:rsid w:val="001E7DF7"/>
    <w:rsid w:val="001F09AD"/>
    <w:rsid w:val="001F1C74"/>
    <w:rsid w:val="001F20B2"/>
    <w:rsid w:val="001F72F6"/>
    <w:rsid w:val="001F7357"/>
    <w:rsid w:val="00213202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410E"/>
    <w:rsid w:val="00276977"/>
    <w:rsid w:val="00281CB2"/>
    <w:rsid w:val="00281D51"/>
    <w:rsid w:val="002823F1"/>
    <w:rsid w:val="002827E6"/>
    <w:rsid w:val="00284E81"/>
    <w:rsid w:val="00285F86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06BA"/>
    <w:rsid w:val="002B3674"/>
    <w:rsid w:val="002B5646"/>
    <w:rsid w:val="002C03CA"/>
    <w:rsid w:val="002C2989"/>
    <w:rsid w:val="002C40BA"/>
    <w:rsid w:val="002C5062"/>
    <w:rsid w:val="002D13AC"/>
    <w:rsid w:val="002D38C7"/>
    <w:rsid w:val="002D45E9"/>
    <w:rsid w:val="002D6545"/>
    <w:rsid w:val="002E3F7D"/>
    <w:rsid w:val="002E74F3"/>
    <w:rsid w:val="002F17C5"/>
    <w:rsid w:val="002F2F16"/>
    <w:rsid w:val="002F407B"/>
    <w:rsid w:val="002F457B"/>
    <w:rsid w:val="00300387"/>
    <w:rsid w:val="00300D27"/>
    <w:rsid w:val="00301993"/>
    <w:rsid w:val="00302CFC"/>
    <w:rsid w:val="00303B3C"/>
    <w:rsid w:val="00305DCC"/>
    <w:rsid w:val="0031044D"/>
    <w:rsid w:val="00310450"/>
    <w:rsid w:val="003105AA"/>
    <w:rsid w:val="00313181"/>
    <w:rsid w:val="00326268"/>
    <w:rsid w:val="00330DE7"/>
    <w:rsid w:val="00332480"/>
    <w:rsid w:val="00337310"/>
    <w:rsid w:val="0034108D"/>
    <w:rsid w:val="003417F9"/>
    <w:rsid w:val="00341E87"/>
    <w:rsid w:val="003458FA"/>
    <w:rsid w:val="0035067D"/>
    <w:rsid w:val="00351B85"/>
    <w:rsid w:val="00351C9C"/>
    <w:rsid w:val="00352432"/>
    <w:rsid w:val="00353356"/>
    <w:rsid w:val="00363EC1"/>
    <w:rsid w:val="003676B1"/>
    <w:rsid w:val="00370243"/>
    <w:rsid w:val="00371DD3"/>
    <w:rsid w:val="00372866"/>
    <w:rsid w:val="00376E64"/>
    <w:rsid w:val="00381D9A"/>
    <w:rsid w:val="00382535"/>
    <w:rsid w:val="00384BF1"/>
    <w:rsid w:val="003856AD"/>
    <w:rsid w:val="00386CA4"/>
    <w:rsid w:val="003900DF"/>
    <w:rsid w:val="00390200"/>
    <w:rsid w:val="00391373"/>
    <w:rsid w:val="0039264A"/>
    <w:rsid w:val="00394168"/>
    <w:rsid w:val="003A1A22"/>
    <w:rsid w:val="003B3568"/>
    <w:rsid w:val="003B3B77"/>
    <w:rsid w:val="003B3D3C"/>
    <w:rsid w:val="003B5B83"/>
    <w:rsid w:val="003B6B44"/>
    <w:rsid w:val="003C1131"/>
    <w:rsid w:val="003C5139"/>
    <w:rsid w:val="003C6A60"/>
    <w:rsid w:val="003D41A5"/>
    <w:rsid w:val="003D4319"/>
    <w:rsid w:val="003D5499"/>
    <w:rsid w:val="003E5332"/>
    <w:rsid w:val="003F0A30"/>
    <w:rsid w:val="003F105B"/>
    <w:rsid w:val="003F1ECA"/>
    <w:rsid w:val="003F29B1"/>
    <w:rsid w:val="004008BD"/>
    <w:rsid w:val="00403571"/>
    <w:rsid w:val="004154D5"/>
    <w:rsid w:val="00417C4A"/>
    <w:rsid w:val="00427652"/>
    <w:rsid w:val="00427C3C"/>
    <w:rsid w:val="00430EB9"/>
    <w:rsid w:val="004326C6"/>
    <w:rsid w:val="004363F6"/>
    <w:rsid w:val="0044387E"/>
    <w:rsid w:val="0044775B"/>
    <w:rsid w:val="004550EE"/>
    <w:rsid w:val="00457308"/>
    <w:rsid w:val="00461077"/>
    <w:rsid w:val="00461F2E"/>
    <w:rsid w:val="0046372F"/>
    <w:rsid w:val="00470090"/>
    <w:rsid w:val="0047063E"/>
    <w:rsid w:val="00472399"/>
    <w:rsid w:val="00472707"/>
    <w:rsid w:val="00477AFA"/>
    <w:rsid w:val="004804D3"/>
    <w:rsid w:val="00480C98"/>
    <w:rsid w:val="0048112E"/>
    <w:rsid w:val="004817B5"/>
    <w:rsid w:val="004848E7"/>
    <w:rsid w:val="0049010C"/>
    <w:rsid w:val="004908A4"/>
    <w:rsid w:val="00493366"/>
    <w:rsid w:val="00496F76"/>
    <w:rsid w:val="00497A3C"/>
    <w:rsid w:val="004A09A7"/>
    <w:rsid w:val="004A1F03"/>
    <w:rsid w:val="004A2E98"/>
    <w:rsid w:val="004A428D"/>
    <w:rsid w:val="004B0010"/>
    <w:rsid w:val="004B1AA7"/>
    <w:rsid w:val="004B2979"/>
    <w:rsid w:val="004B6004"/>
    <w:rsid w:val="004B6266"/>
    <w:rsid w:val="004B688B"/>
    <w:rsid w:val="004B7FC6"/>
    <w:rsid w:val="004C03D7"/>
    <w:rsid w:val="004C5DA1"/>
    <w:rsid w:val="004C6A6E"/>
    <w:rsid w:val="004D5DF9"/>
    <w:rsid w:val="004D72CB"/>
    <w:rsid w:val="004E10CA"/>
    <w:rsid w:val="004E4733"/>
    <w:rsid w:val="004E57A3"/>
    <w:rsid w:val="004E5BD8"/>
    <w:rsid w:val="004E6AB6"/>
    <w:rsid w:val="004F392C"/>
    <w:rsid w:val="0050198E"/>
    <w:rsid w:val="00501F53"/>
    <w:rsid w:val="005034CB"/>
    <w:rsid w:val="00507FD3"/>
    <w:rsid w:val="00510CBD"/>
    <w:rsid w:val="00514EC6"/>
    <w:rsid w:val="00520496"/>
    <w:rsid w:val="00522C0A"/>
    <w:rsid w:val="00522C7E"/>
    <w:rsid w:val="00522E62"/>
    <w:rsid w:val="00527A16"/>
    <w:rsid w:val="005308D7"/>
    <w:rsid w:val="0053115D"/>
    <w:rsid w:val="00537B9C"/>
    <w:rsid w:val="00540B4C"/>
    <w:rsid w:val="0054278F"/>
    <w:rsid w:val="00546D3F"/>
    <w:rsid w:val="0055031B"/>
    <w:rsid w:val="00552C61"/>
    <w:rsid w:val="0055333C"/>
    <w:rsid w:val="005539BA"/>
    <w:rsid w:val="00560749"/>
    <w:rsid w:val="00562939"/>
    <w:rsid w:val="00572F55"/>
    <w:rsid w:val="005746C1"/>
    <w:rsid w:val="00575829"/>
    <w:rsid w:val="005762E4"/>
    <w:rsid w:val="005774B7"/>
    <w:rsid w:val="00592F90"/>
    <w:rsid w:val="005A389C"/>
    <w:rsid w:val="005A7D96"/>
    <w:rsid w:val="005B1162"/>
    <w:rsid w:val="005B477E"/>
    <w:rsid w:val="005C1E26"/>
    <w:rsid w:val="005C4440"/>
    <w:rsid w:val="005C4CE7"/>
    <w:rsid w:val="005C5449"/>
    <w:rsid w:val="005C7640"/>
    <w:rsid w:val="005D4278"/>
    <w:rsid w:val="005D4DBF"/>
    <w:rsid w:val="005D5AAE"/>
    <w:rsid w:val="005D72C0"/>
    <w:rsid w:val="005D74BE"/>
    <w:rsid w:val="005E1567"/>
    <w:rsid w:val="005E1619"/>
    <w:rsid w:val="005E33DE"/>
    <w:rsid w:val="005E4058"/>
    <w:rsid w:val="005E7DA9"/>
    <w:rsid w:val="005F10DD"/>
    <w:rsid w:val="005F448A"/>
    <w:rsid w:val="005F4C3D"/>
    <w:rsid w:val="00601264"/>
    <w:rsid w:val="00603B22"/>
    <w:rsid w:val="00607569"/>
    <w:rsid w:val="006124E6"/>
    <w:rsid w:val="00617AF3"/>
    <w:rsid w:val="0062103D"/>
    <w:rsid w:val="00626DD5"/>
    <w:rsid w:val="00636A5C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74AFC"/>
    <w:rsid w:val="00675CE8"/>
    <w:rsid w:val="00681BBB"/>
    <w:rsid w:val="0068223F"/>
    <w:rsid w:val="0068737B"/>
    <w:rsid w:val="00690839"/>
    <w:rsid w:val="00692342"/>
    <w:rsid w:val="0069247A"/>
    <w:rsid w:val="0069514F"/>
    <w:rsid w:val="006958F0"/>
    <w:rsid w:val="006A0589"/>
    <w:rsid w:val="006A07D8"/>
    <w:rsid w:val="006A144C"/>
    <w:rsid w:val="006A64D0"/>
    <w:rsid w:val="006A7053"/>
    <w:rsid w:val="006B0FDF"/>
    <w:rsid w:val="006B1601"/>
    <w:rsid w:val="006B26C8"/>
    <w:rsid w:val="006B344E"/>
    <w:rsid w:val="006B4F16"/>
    <w:rsid w:val="006B6629"/>
    <w:rsid w:val="006C0929"/>
    <w:rsid w:val="006C33AA"/>
    <w:rsid w:val="006C505A"/>
    <w:rsid w:val="006C5FEB"/>
    <w:rsid w:val="006D389B"/>
    <w:rsid w:val="006D3D35"/>
    <w:rsid w:val="006D5BCC"/>
    <w:rsid w:val="006D5C9D"/>
    <w:rsid w:val="006E33CA"/>
    <w:rsid w:val="006E53B9"/>
    <w:rsid w:val="006E5F60"/>
    <w:rsid w:val="006F1E09"/>
    <w:rsid w:val="006F2463"/>
    <w:rsid w:val="006F7337"/>
    <w:rsid w:val="007005B0"/>
    <w:rsid w:val="0070612A"/>
    <w:rsid w:val="007074BD"/>
    <w:rsid w:val="00710398"/>
    <w:rsid w:val="00710583"/>
    <w:rsid w:val="00710BDE"/>
    <w:rsid w:val="00711A36"/>
    <w:rsid w:val="0072178F"/>
    <w:rsid w:val="0072310B"/>
    <w:rsid w:val="00723B2F"/>
    <w:rsid w:val="007250E5"/>
    <w:rsid w:val="007263BB"/>
    <w:rsid w:val="00742956"/>
    <w:rsid w:val="007467B6"/>
    <w:rsid w:val="00747D43"/>
    <w:rsid w:val="00754C12"/>
    <w:rsid w:val="00756635"/>
    <w:rsid w:val="00756E20"/>
    <w:rsid w:val="00757222"/>
    <w:rsid w:val="00767006"/>
    <w:rsid w:val="00772425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20FF"/>
    <w:rsid w:val="007A44F7"/>
    <w:rsid w:val="007A5986"/>
    <w:rsid w:val="007A7599"/>
    <w:rsid w:val="007B0EF0"/>
    <w:rsid w:val="007B2B84"/>
    <w:rsid w:val="007B706C"/>
    <w:rsid w:val="007B7FA4"/>
    <w:rsid w:val="007C127B"/>
    <w:rsid w:val="007C1EC3"/>
    <w:rsid w:val="007C3519"/>
    <w:rsid w:val="007C5F22"/>
    <w:rsid w:val="007C62F5"/>
    <w:rsid w:val="007C6894"/>
    <w:rsid w:val="007C6E5B"/>
    <w:rsid w:val="007C75EF"/>
    <w:rsid w:val="007C7D60"/>
    <w:rsid w:val="007D1FFB"/>
    <w:rsid w:val="007D3541"/>
    <w:rsid w:val="007D7160"/>
    <w:rsid w:val="007F1421"/>
    <w:rsid w:val="007F15CD"/>
    <w:rsid w:val="007F4E35"/>
    <w:rsid w:val="007F5009"/>
    <w:rsid w:val="0080517E"/>
    <w:rsid w:val="008112B7"/>
    <w:rsid w:val="00812FD1"/>
    <w:rsid w:val="0081358E"/>
    <w:rsid w:val="00827ACD"/>
    <w:rsid w:val="00830657"/>
    <w:rsid w:val="008310A7"/>
    <w:rsid w:val="00835D8B"/>
    <w:rsid w:val="00837F72"/>
    <w:rsid w:val="00843872"/>
    <w:rsid w:val="0084397D"/>
    <w:rsid w:val="008439A8"/>
    <w:rsid w:val="00845145"/>
    <w:rsid w:val="00853863"/>
    <w:rsid w:val="00854159"/>
    <w:rsid w:val="008564F2"/>
    <w:rsid w:val="0086278F"/>
    <w:rsid w:val="00863DAC"/>
    <w:rsid w:val="00865EEE"/>
    <w:rsid w:val="00871237"/>
    <w:rsid w:val="00871DB4"/>
    <w:rsid w:val="00875074"/>
    <w:rsid w:val="00876C32"/>
    <w:rsid w:val="0087756A"/>
    <w:rsid w:val="00883BE6"/>
    <w:rsid w:val="00885086"/>
    <w:rsid w:val="00885136"/>
    <w:rsid w:val="00885EAA"/>
    <w:rsid w:val="00894E4D"/>
    <w:rsid w:val="00895746"/>
    <w:rsid w:val="008969D3"/>
    <w:rsid w:val="008A0432"/>
    <w:rsid w:val="008A3D11"/>
    <w:rsid w:val="008B0E6C"/>
    <w:rsid w:val="008B4FF9"/>
    <w:rsid w:val="008B5147"/>
    <w:rsid w:val="008C0EDD"/>
    <w:rsid w:val="008C3529"/>
    <w:rsid w:val="008C5BDB"/>
    <w:rsid w:val="008D423C"/>
    <w:rsid w:val="008E41A3"/>
    <w:rsid w:val="008E5A57"/>
    <w:rsid w:val="008E626B"/>
    <w:rsid w:val="008E7B88"/>
    <w:rsid w:val="008F3A40"/>
    <w:rsid w:val="009009D0"/>
    <w:rsid w:val="00901AD6"/>
    <w:rsid w:val="00902699"/>
    <w:rsid w:val="00903E83"/>
    <w:rsid w:val="0091221B"/>
    <w:rsid w:val="009222BF"/>
    <w:rsid w:val="009278C2"/>
    <w:rsid w:val="00933F1F"/>
    <w:rsid w:val="00934E1D"/>
    <w:rsid w:val="00935F4A"/>
    <w:rsid w:val="0093663A"/>
    <w:rsid w:val="009409EC"/>
    <w:rsid w:val="009453B0"/>
    <w:rsid w:val="00945EBC"/>
    <w:rsid w:val="00947607"/>
    <w:rsid w:val="00947687"/>
    <w:rsid w:val="00950434"/>
    <w:rsid w:val="00953FA2"/>
    <w:rsid w:val="00955246"/>
    <w:rsid w:val="0095639A"/>
    <w:rsid w:val="009603E2"/>
    <w:rsid w:val="00960F59"/>
    <w:rsid w:val="00965EB9"/>
    <w:rsid w:val="00966377"/>
    <w:rsid w:val="00970FBD"/>
    <w:rsid w:val="009764B6"/>
    <w:rsid w:val="009772F4"/>
    <w:rsid w:val="009773DF"/>
    <w:rsid w:val="00982E31"/>
    <w:rsid w:val="00983D12"/>
    <w:rsid w:val="00984B9F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0761"/>
    <w:rsid w:val="009C1099"/>
    <w:rsid w:val="009C60B1"/>
    <w:rsid w:val="009C60C2"/>
    <w:rsid w:val="009D0076"/>
    <w:rsid w:val="009D0216"/>
    <w:rsid w:val="009D41FE"/>
    <w:rsid w:val="009D5D5C"/>
    <w:rsid w:val="009E4E95"/>
    <w:rsid w:val="009E6E79"/>
    <w:rsid w:val="009E6EDF"/>
    <w:rsid w:val="009E7CFA"/>
    <w:rsid w:val="009F497B"/>
    <w:rsid w:val="00A01538"/>
    <w:rsid w:val="00A07584"/>
    <w:rsid w:val="00A116EF"/>
    <w:rsid w:val="00A1652D"/>
    <w:rsid w:val="00A17C43"/>
    <w:rsid w:val="00A2159E"/>
    <w:rsid w:val="00A243C9"/>
    <w:rsid w:val="00A31131"/>
    <w:rsid w:val="00A3581D"/>
    <w:rsid w:val="00A40C7F"/>
    <w:rsid w:val="00A45832"/>
    <w:rsid w:val="00A45A07"/>
    <w:rsid w:val="00A5553C"/>
    <w:rsid w:val="00A557E0"/>
    <w:rsid w:val="00A6009C"/>
    <w:rsid w:val="00A60327"/>
    <w:rsid w:val="00A62A89"/>
    <w:rsid w:val="00A634D3"/>
    <w:rsid w:val="00A6403D"/>
    <w:rsid w:val="00A67F72"/>
    <w:rsid w:val="00A720FB"/>
    <w:rsid w:val="00A82AC2"/>
    <w:rsid w:val="00A91173"/>
    <w:rsid w:val="00A91942"/>
    <w:rsid w:val="00A957C8"/>
    <w:rsid w:val="00A97677"/>
    <w:rsid w:val="00A97C5B"/>
    <w:rsid w:val="00AA53FC"/>
    <w:rsid w:val="00AA75AC"/>
    <w:rsid w:val="00AB0452"/>
    <w:rsid w:val="00AB06F3"/>
    <w:rsid w:val="00AB1E70"/>
    <w:rsid w:val="00AC21A2"/>
    <w:rsid w:val="00AC2908"/>
    <w:rsid w:val="00AC2CCB"/>
    <w:rsid w:val="00AC7C81"/>
    <w:rsid w:val="00AD02BA"/>
    <w:rsid w:val="00AD35E7"/>
    <w:rsid w:val="00AD3F21"/>
    <w:rsid w:val="00AE2F52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133C"/>
    <w:rsid w:val="00B14E33"/>
    <w:rsid w:val="00B1548B"/>
    <w:rsid w:val="00B32A04"/>
    <w:rsid w:val="00B34DAE"/>
    <w:rsid w:val="00B35934"/>
    <w:rsid w:val="00B4402F"/>
    <w:rsid w:val="00B44E67"/>
    <w:rsid w:val="00B4564E"/>
    <w:rsid w:val="00B46051"/>
    <w:rsid w:val="00B47263"/>
    <w:rsid w:val="00B511B9"/>
    <w:rsid w:val="00B511FA"/>
    <w:rsid w:val="00B523C2"/>
    <w:rsid w:val="00B52EFE"/>
    <w:rsid w:val="00B534CF"/>
    <w:rsid w:val="00B540A0"/>
    <w:rsid w:val="00B6050A"/>
    <w:rsid w:val="00B60920"/>
    <w:rsid w:val="00B65BB5"/>
    <w:rsid w:val="00B70049"/>
    <w:rsid w:val="00B7330B"/>
    <w:rsid w:val="00B74CB7"/>
    <w:rsid w:val="00B75636"/>
    <w:rsid w:val="00B97097"/>
    <w:rsid w:val="00BA4500"/>
    <w:rsid w:val="00BA4568"/>
    <w:rsid w:val="00BA4B35"/>
    <w:rsid w:val="00BA60A6"/>
    <w:rsid w:val="00BA67DB"/>
    <w:rsid w:val="00BB0884"/>
    <w:rsid w:val="00BC34C0"/>
    <w:rsid w:val="00BC5608"/>
    <w:rsid w:val="00BC5F81"/>
    <w:rsid w:val="00BC6163"/>
    <w:rsid w:val="00BD3C1E"/>
    <w:rsid w:val="00BD502A"/>
    <w:rsid w:val="00BD5278"/>
    <w:rsid w:val="00BD5999"/>
    <w:rsid w:val="00BE5D97"/>
    <w:rsid w:val="00BE7AD3"/>
    <w:rsid w:val="00BF183C"/>
    <w:rsid w:val="00BF75FD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5190C"/>
    <w:rsid w:val="00C51B80"/>
    <w:rsid w:val="00C51F8A"/>
    <w:rsid w:val="00C52F82"/>
    <w:rsid w:val="00C636A2"/>
    <w:rsid w:val="00C63E2E"/>
    <w:rsid w:val="00C709C0"/>
    <w:rsid w:val="00C7383C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08A0"/>
    <w:rsid w:val="00CA1DB1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7DF7"/>
    <w:rsid w:val="00CE17C2"/>
    <w:rsid w:val="00CE28C8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D00CFD"/>
    <w:rsid w:val="00D00DB2"/>
    <w:rsid w:val="00D0128C"/>
    <w:rsid w:val="00D03332"/>
    <w:rsid w:val="00D03995"/>
    <w:rsid w:val="00D1685A"/>
    <w:rsid w:val="00D17F8B"/>
    <w:rsid w:val="00D217A3"/>
    <w:rsid w:val="00D2385B"/>
    <w:rsid w:val="00D27ED6"/>
    <w:rsid w:val="00D30349"/>
    <w:rsid w:val="00D31AD7"/>
    <w:rsid w:val="00D3257C"/>
    <w:rsid w:val="00D362AB"/>
    <w:rsid w:val="00D41007"/>
    <w:rsid w:val="00D4336D"/>
    <w:rsid w:val="00D46BE9"/>
    <w:rsid w:val="00D5362D"/>
    <w:rsid w:val="00D56452"/>
    <w:rsid w:val="00D64EA8"/>
    <w:rsid w:val="00D655E9"/>
    <w:rsid w:val="00D66F23"/>
    <w:rsid w:val="00D7198D"/>
    <w:rsid w:val="00D74813"/>
    <w:rsid w:val="00D7783A"/>
    <w:rsid w:val="00D83A2B"/>
    <w:rsid w:val="00D85C02"/>
    <w:rsid w:val="00D86F04"/>
    <w:rsid w:val="00D905E6"/>
    <w:rsid w:val="00D92CC7"/>
    <w:rsid w:val="00DA7743"/>
    <w:rsid w:val="00DB11BD"/>
    <w:rsid w:val="00DB5589"/>
    <w:rsid w:val="00DB5AF3"/>
    <w:rsid w:val="00DB63EF"/>
    <w:rsid w:val="00DC4754"/>
    <w:rsid w:val="00DC4D00"/>
    <w:rsid w:val="00DC71CE"/>
    <w:rsid w:val="00DD364D"/>
    <w:rsid w:val="00DD4157"/>
    <w:rsid w:val="00DD4BAC"/>
    <w:rsid w:val="00DD6214"/>
    <w:rsid w:val="00DD7FF1"/>
    <w:rsid w:val="00DE25ED"/>
    <w:rsid w:val="00DE5145"/>
    <w:rsid w:val="00DE61B4"/>
    <w:rsid w:val="00DF1E97"/>
    <w:rsid w:val="00DF5B3B"/>
    <w:rsid w:val="00E02E69"/>
    <w:rsid w:val="00E02EB8"/>
    <w:rsid w:val="00E06EC0"/>
    <w:rsid w:val="00E06F0A"/>
    <w:rsid w:val="00E07C27"/>
    <w:rsid w:val="00E14A23"/>
    <w:rsid w:val="00E2264B"/>
    <w:rsid w:val="00E31FBC"/>
    <w:rsid w:val="00E34D95"/>
    <w:rsid w:val="00E376A9"/>
    <w:rsid w:val="00E42BD9"/>
    <w:rsid w:val="00E4339E"/>
    <w:rsid w:val="00E4682B"/>
    <w:rsid w:val="00E47C57"/>
    <w:rsid w:val="00E50444"/>
    <w:rsid w:val="00E52B84"/>
    <w:rsid w:val="00E53030"/>
    <w:rsid w:val="00E57852"/>
    <w:rsid w:val="00E61130"/>
    <w:rsid w:val="00E620D1"/>
    <w:rsid w:val="00E624A3"/>
    <w:rsid w:val="00E663A1"/>
    <w:rsid w:val="00E673E5"/>
    <w:rsid w:val="00E726C1"/>
    <w:rsid w:val="00E734EA"/>
    <w:rsid w:val="00E74669"/>
    <w:rsid w:val="00E86474"/>
    <w:rsid w:val="00E91DF1"/>
    <w:rsid w:val="00E92D46"/>
    <w:rsid w:val="00E93D33"/>
    <w:rsid w:val="00EA3542"/>
    <w:rsid w:val="00EA49CC"/>
    <w:rsid w:val="00EB0B88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422A"/>
    <w:rsid w:val="00ED669C"/>
    <w:rsid w:val="00EE31BB"/>
    <w:rsid w:val="00EE3315"/>
    <w:rsid w:val="00EF00B8"/>
    <w:rsid w:val="00EF28E5"/>
    <w:rsid w:val="00EF4C26"/>
    <w:rsid w:val="00EF5CB2"/>
    <w:rsid w:val="00F02FD6"/>
    <w:rsid w:val="00F03126"/>
    <w:rsid w:val="00F03A39"/>
    <w:rsid w:val="00F03DB8"/>
    <w:rsid w:val="00F04D05"/>
    <w:rsid w:val="00F14760"/>
    <w:rsid w:val="00F15391"/>
    <w:rsid w:val="00F23049"/>
    <w:rsid w:val="00F246EB"/>
    <w:rsid w:val="00F2490C"/>
    <w:rsid w:val="00F267D1"/>
    <w:rsid w:val="00F2773C"/>
    <w:rsid w:val="00F33537"/>
    <w:rsid w:val="00F346F3"/>
    <w:rsid w:val="00F363A9"/>
    <w:rsid w:val="00F41B2D"/>
    <w:rsid w:val="00F42BA9"/>
    <w:rsid w:val="00F42DD5"/>
    <w:rsid w:val="00F43B52"/>
    <w:rsid w:val="00F450A5"/>
    <w:rsid w:val="00F45362"/>
    <w:rsid w:val="00F45E0C"/>
    <w:rsid w:val="00F4757E"/>
    <w:rsid w:val="00F50808"/>
    <w:rsid w:val="00F513B9"/>
    <w:rsid w:val="00F5234F"/>
    <w:rsid w:val="00F562FB"/>
    <w:rsid w:val="00F62A1A"/>
    <w:rsid w:val="00F62E97"/>
    <w:rsid w:val="00F643BB"/>
    <w:rsid w:val="00F669DD"/>
    <w:rsid w:val="00F71E27"/>
    <w:rsid w:val="00F71ED6"/>
    <w:rsid w:val="00F73469"/>
    <w:rsid w:val="00F81B66"/>
    <w:rsid w:val="00F850A3"/>
    <w:rsid w:val="00F8523A"/>
    <w:rsid w:val="00F861EA"/>
    <w:rsid w:val="00F91107"/>
    <w:rsid w:val="00F95DEE"/>
    <w:rsid w:val="00FA47AA"/>
    <w:rsid w:val="00FA58F0"/>
    <w:rsid w:val="00FA6C13"/>
    <w:rsid w:val="00FB0525"/>
    <w:rsid w:val="00FB1432"/>
    <w:rsid w:val="00FC1C00"/>
    <w:rsid w:val="00FC255C"/>
    <w:rsid w:val="00FC3BA9"/>
    <w:rsid w:val="00FC42BA"/>
    <w:rsid w:val="00FF24C8"/>
    <w:rsid w:val="00FF2E4C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hyperlink" Target="file:///C:\Users\KlochkovAA\Desktop\&#1040;&#1076;&#1084;&#1080;&#1085;&#1080;&#1089;&#1090;&#1088;\20.25%20&#1091;&#1083;&#1100;&#1088;&#1080;&#1093;%20&#1096;&#1090;&#1088;&#1072;&#1092;%20&#1092;&#1072;&#1088;&#1080;&#1076;%202023%20&#1085;&#1077;%20&#1103;&#1074;&#1080;&#1083;&#1089;&#1103;%20391.docx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